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>
      <w:pPr>
        <w:pStyle w:val="Normalpara001"/>
        <w:spacing w:before="0" w:after="200" w:line="300" w:lineRule="auto"/>
        <w:jc w:val="center"/>
        <w:rPr>
          <w:rFonts w:ascii="Calibri" w:eastAsia="Calibri" w:hAnsi="Calibri" w:cs="Calibri"/>
          <w:b/>
          <w:bCs/>
          <w:i w:val="0"/>
          <w:iCs w:val="0"/>
          <w:caps/>
          <w:sz w:val="20"/>
          <w:szCs w:val="20"/>
        </w:rPr>
      </w:pPr>
      <w:r>
        <w:rPr>
          <w:rFonts w:ascii="Calibri" w:eastAsia="Calibri" w:hAnsi="Calibri" w:cs="Calibri"/>
          <w:b/>
          <w:bCs/>
          <w:i w:val="0"/>
          <w:iCs w:val="0"/>
          <w:caps/>
          <w:sz w:val="20"/>
          <w:szCs w:val="20"/>
        </w:rPr>
        <w:t>Formulář pro reklamaci</w:t>
      </w:r>
    </w:p>
    <w:p>
      <w:pPr>
        <w:pStyle w:val="Normalpara002"/>
        <w:spacing w:before="0" w:after="200" w:line="300" w:lineRule="auto"/>
        <w:jc w:val="both"/>
        <w:rPr>
          <w:rFonts w:ascii="Calibri" w:eastAsia="Calibri" w:hAnsi="Calibri" w:cs="Calibri"/>
          <w:b w:val="0"/>
          <w:bCs w:val="0"/>
          <w:i w:val="0"/>
          <w:iCs w:val="0"/>
          <w:sz w:val="20"/>
          <w:szCs w:val="20"/>
        </w:rPr>
      </w:pPr>
      <w:r>
        <w:rPr>
          <w:rStyle w:val="text001"/>
          <w:rFonts w:ascii="Calibri" w:eastAsia="Calibri" w:hAnsi="Calibri" w:cs="Calibri"/>
          <w:b/>
          <w:bCs/>
          <w:i w:val="0"/>
          <w:iCs w:val="0"/>
          <w:spacing w:val="2"/>
          <w:sz w:val="20"/>
          <w:szCs w:val="20"/>
        </w:rPr>
        <w:t>Adresát: Plantas libres </w:t>
      </w:r>
    </w:p>
    <w:p>
      <w:pPr>
        <w:pStyle w:val="Normalpara003"/>
        <w:spacing w:before="0" w:after="200" w:line="300" w:lineRule="auto"/>
        <w:jc w:val="both"/>
        <w:rPr>
          <w:rFonts w:ascii="Calibri" w:eastAsia="Calibri" w:hAnsi="Calibri" w:cs="Calibri"/>
          <w:b/>
          <w:bCs/>
          <w:i w:val="0"/>
          <w:iCs w:val="0"/>
          <w:sz w:val="20"/>
          <w:szCs w:val="20"/>
        </w:rPr>
      </w:pPr>
      <w:r>
        <w:rPr>
          <w:rFonts w:ascii="Calibri" w:eastAsia="Calibri" w:hAnsi="Calibri" w:cs="Calibri"/>
          <w:b/>
          <w:bCs/>
          <w:i w:val="0"/>
          <w:iCs w:val="0"/>
          <w:sz w:val="20"/>
          <w:szCs w:val="20"/>
        </w:rPr>
        <w:t>Uplatnění reklamace</w:t>
      </w:r>
    </w:p>
    <w:tbl>
      <w:tblPr>
        <w:tblStyle w:val="TableNormal"/>
        <w:tblpPr w:leftFromText="141" w:rightFromText="141" w:topFromText="0" w:bottomFromText="0" w:vertAnchor="text" w:tblpY="1"/>
        <w:tblOverlap w:val="never"/>
        <w:tblW w:w="917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4"/>
        <w:gridCol w:w="5776"/>
      </w:tblGrid>
      <w:tr>
        <w:tblPrEx>
          <w:tblW w:w="91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para004"/>
              <w:spacing w:before="120" w:after="120" w:line="300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para005"/>
              <w:spacing w:before="120" w:after="120" w:line="300" w:lineRule="auto"/>
              <w:jc w:val="both"/>
              <w:rPr>
                <w:rStyle w:val="text003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</w:p>
        </w:tc>
      </w:tr>
      <w:tr>
        <w:tblPrEx>
          <w:tblW w:w="91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para006"/>
              <w:spacing w:before="120" w:after="120" w:line="300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para007"/>
              <w:spacing w:before="120" w:after="120" w:line="300" w:lineRule="auto"/>
              <w:jc w:val="both"/>
              <w:rPr>
                <w:rStyle w:val="text004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</w:p>
        </w:tc>
      </w:tr>
      <w:tr>
        <w:tblPrEx>
          <w:tblW w:w="91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para008"/>
              <w:spacing w:before="120" w:after="120" w:line="300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para009"/>
              <w:spacing w:before="120" w:after="120" w:line="300" w:lineRule="auto"/>
              <w:jc w:val="both"/>
              <w:rPr>
                <w:rStyle w:val="text005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</w:p>
        </w:tc>
      </w:tr>
      <w:tr>
        <w:tblPrEx>
          <w:tblW w:w="91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para010"/>
              <w:spacing w:before="120" w:after="120" w:line="300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para011"/>
              <w:spacing w:before="120" w:after="120" w:line="300" w:lineRule="auto"/>
              <w:jc w:val="both"/>
              <w:rPr>
                <w:rStyle w:val="text006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</w:p>
        </w:tc>
      </w:tr>
      <w:tr>
        <w:tblPrEx>
          <w:tblW w:w="91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para012"/>
              <w:spacing w:before="120" w:after="120" w:line="300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para013"/>
              <w:spacing w:before="120" w:after="120" w:line="300" w:lineRule="auto"/>
              <w:jc w:val="both"/>
              <w:rPr>
                <w:rStyle w:val="text007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</w:p>
        </w:tc>
      </w:tr>
      <w:tr>
        <w:tblPrEx>
          <w:tblW w:w="91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para014"/>
              <w:spacing w:before="120" w:after="120" w:line="300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para015"/>
              <w:spacing w:before="120" w:after="120" w:line="300" w:lineRule="auto"/>
              <w:jc w:val="both"/>
              <w:rPr>
                <w:rStyle w:val="text008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</w:p>
        </w:tc>
      </w:tr>
      <w:tr>
        <w:tblPrEx>
          <w:tblW w:w="917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pStyle w:val="Normalpara016"/>
              <w:spacing w:before="120" w:after="120" w:line="300" w:lineRule="auto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Normalpara017"/>
              <w:spacing w:before="120" w:after="120" w:line="300" w:lineRule="auto"/>
              <w:jc w:val="both"/>
              <w:rPr>
                <w:rStyle w:val="text00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2"/>
                <w:sz w:val="20"/>
                <w:szCs w:val="20"/>
              </w:rPr>
            </w:pPr>
          </w:p>
        </w:tc>
      </w:tr>
    </w:tbl>
    <w:p>
      <w:pPr>
        <w:pStyle w:val="Normalpara018"/>
        <w:spacing w:before="0" w:after="200" w:line="300" w:lineRule="atLeast"/>
        <w:jc w:val="both"/>
        <w:rPr>
          <w:rFonts w:ascii="Calibri" w:eastAsia="Calibri" w:hAnsi="Calibri" w:cs="Calibri"/>
          <w:b w:val="0"/>
          <w:bCs w:val="0"/>
          <w:i w:val="0"/>
          <w:iCs w:val="0"/>
          <w:sz w:val="20"/>
          <w:szCs w:val="20"/>
        </w:rPr>
      </w:pPr>
    </w:p>
    <w:p>
      <w:pPr>
        <w:pStyle w:val="Normalpara018"/>
        <w:spacing w:before="200" w:after="200" w:line="300" w:lineRule="atLeast"/>
        <w:jc w:val="both"/>
        <w:rPr>
          <w:rFonts w:ascii="Calibri" w:eastAsia="Calibri" w:hAnsi="Calibri" w:cs="Calibri"/>
          <w:b w:val="0"/>
          <w:bCs w:val="0"/>
          <w:i w:val="0"/>
          <w:iCs w:val="0"/>
          <w:sz w:val="20"/>
          <w:szCs w:val="20"/>
        </w:rPr>
      </w:pPr>
    </w:p>
    <w:p>
      <w:pPr>
        <w:pStyle w:val="Normalpara018"/>
        <w:spacing w:before="200" w:after="200" w:line="300" w:lineRule="atLeast"/>
        <w:jc w:val="both"/>
        <w:rPr>
          <w:rFonts w:ascii="Calibri" w:eastAsia="Calibri" w:hAnsi="Calibri" w:cs="Calibri"/>
          <w:b w:val="0"/>
          <w:bCs w:val="0"/>
          <w:i w:val="0"/>
          <w:iCs w:val="0"/>
          <w:sz w:val="20"/>
          <w:szCs w:val="20"/>
        </w:rPr>
      </w:pPr>
    </w:p>
    <w:p>
      <w:pPr>
        <w:pStyle w:val="Normalpara018"/>
        <w:spacing w:before="200" w:after="200" w:line="300" w:lineRule="atLeast"/>
        <w:jc w:val="both"/>
        <w:rPr>
          <w:rFonts w:ascii="Calibri" w:eastAsia="Calibri" w:hAnsi="Calibri" w:cs="Calibri"/>
          <w:b w:val="0"/>
          <w:bCs w:val="0"/>
          <w:i w:val="0"/>
          <w:iCs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para019"/>
        <w:spacing w:before="0" w:after="200" w:line="300" w:lineRule="auto"/>
        <w:jc w:val="both"/>
        <w:rPr>
          <w:rStyle w:val="text010"/>
          <w:rFonts w:ascii="Calibri" w:eastAsia="Calibri" w:hAnsi="Calibri" w:cs="Calibri"/>
          <w:b w:val="0"/>
          <w:bCs w:val="0"/>
          <w:i w:val="0"/>
          <w:iCs w:val="0"/>
          <w:spacing w:val="2"/>
          <w:sz w:val="20"/>
          <w:szCs w:val="20"/>
        </w:rPr>
      </w:pPr>
    </w:p>
    <w:p>
      <w:pPr>
        <w:pStyle w:val="Normalpara020"/>
        <w:spacing w:before="0" w:after="200" w:line="300" w:lineRule="auto"/>
        <w:jc w:val="both"/>
        <w:rPr>
          <w:rFonts w:ascii="Calibri" w:eastAsia="Calibri" w:hAnsi="Calibri" w:cs="Calibri"/>
          <w:b w:val="0"/>
          <w:bCs w:val="0"/>
          <w:i w:val="0"/>
          <w:iCs w:val="0"/>
          <w:spacing w:val="2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pacing w:val="2"/>
          <w:sz w:val="20"/>
          <w:szCs w:val="20"/>
        </w:rPr>
        <w:t>Datum:</w:t>
      </w:r>
    </w:p>
    <w:p>
      <w:pPr>
        <w:pStyle w:val="Normalpara021"/>
        <w:spacing w:before="0" w:after="0" w:line="276" w:lineRule="auto"/>
        <w:jc w:val="left"/>
        <w:rPr>
          <w:rFonts w:ascii="Arial" w:eastAsia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Style w:val="text011"/>
          <w:rFonts w:ascii="Calibri" w:eastAsia="Calibri" w:hAnsi="Calibri" w:cs="Calibri"/>
          <w:b w:val="0"/>
          <w:bCs w:val="0"/>
          <w:i w:val="0"/>
          <w:iCs w:val="0"/>
          <w:spacing w:val="2"/>
          <w:sz w:val="20"/>
          <w:szCs w:val="20"/>
        </w:rPr>
        <w:t>Podpis:</w:t>
      </w:r>
    </w:p>
    <w:sectPr>
      <w:pgSz w:w="11906" w:h="16838"/>
      <w:pgMar w:top="1417" w:right="1417" w:bottom="1417" w:left="1417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para001">
    <w:name w:val="Normal para001"/>
    <w:basedOn w:val="Normal"/>
  </w:style>
  <w:style w:type="character" w:customStyle="1" w:styleId="text001">
    <w:name w:val="text001"/>
    <w:basedOn w:val="DefaultParagraphFont"/>
  </w:style>
  <w:style w:type="paragraph" w:customStyle="1" w:styleId="Normalpara002">
    <w:name w:val="Normal para002"/>
    <w:basedOn w:val="Normal"/>
  </w:style>
  <w:style w:type="paragraph" w:customStyle="1" w:styleId="Normalpara003">
    <w:name w:val="Normal para003"/>
    <w:basedOn w:val="Normal"/>
  </w:style>
  <w:style w:type="paragraph" w:customStyle="1" w:styleId="Normalpara004">
    <w:name w:val="Normal para004"/>
    <w:basedOn w:val="Normal"/>
  </w:style>
  <w:style w:type="paragraph" w:customStyle="1" w:styleId="Normalpara005">
    <w:name w:val="Normal para005"/>
    <w:basedOn w:val="Normal"/>
  </w:style>
  <w:style w:type="character" w:customStyle="1" w:styleId="text003">
    <w:name w:val="text003"/>
    <w:basedOn w:val="DefaultParagraphFont"/>
  </w:style>
  <w:style w:type="paragraph" w:customStyle="1" w:styleId="Normalpara006">
    <w:name w:val="Normal para006"/>
    <w:basedOn w:val="Normal"/>
  </w:style>
  <w:style w:type="paragraph" w:customStyle="1" w:styleId="Normalpara007">
    <w:name w:val="Normal para007"/>
    <w:basedOn w:val="Normal"/>
  </w:style>
  <w:style w:type="character" w:customStyle="1" w:styleId="text004">
    <w:name w:val="text004"/>
    <w:basedOn w:val="DefaultParagraphFont"/>
  </w:style>
  <w:style w:type="paragraph" w:customStyle="1" w:styleId="Normalpara008">
    <w:name w:val="Normal para008"/>
    <w:basedOn w:val="Normal"/>
  </w:style>
  <w:style w:type="paragraph" w:customStyle="1" w:styleId="Normalpara009">
    <w:name w:val="Normal para009"/>
    <w:basedOn w:val="Normal"/>
  </w:style>
  <w:style w:type="character" w:customStyle="1" w:styleId="text005">
    <w:name w:val="text005"/>
    <w:basedOn w:val="DefaultParagraphFont"/>
  </w:style>
  <w:style w:type="paragraph" w:customStyle="1" w:styleId="Normalpara010">
    <w:name w:val="Normal para010"/>
    <w:basedOn w:val="Normal"/>
  </w:style>
  <w:style w:type="paragraph" w:customStyle="1" w:styleId="Normalpara011">
    <w:name w:val="Normal para011"/>
    <w:basedOn w:val="Normal"/>
  </w:style>
  <w:style w:type="character" w:customStyle="1" w:styleId="text006">
    <w:name w:val="text006"/>
    <w:basedOn w:val="DefaultParagraphFont"/>
  </w:style>
  <w:style w:type="paragraph" w:customStyle="1" w:styleId="Normalpara012">
    <w:name w:val="Normal para012"/>
    <w:basedOn w:val="Normal"/>
  </w:style>
  <w:style w:type="paragraph" w:customStyle="1" w:styleId="Normalpara013">
    <w:name w:val="Normal para013"/>
    <w:basedOn w:val="Normal"/>
  </w:style>
  <w:style w:type="character" w:customStyle="1" w:styleId="text007">
    <w:name w:val="text007"/>
    <w:basedOn w:val="DefaultParagraphFont"/>
  </w:style>
  <w:style w:type="paragraph" w:customStyle="1" w:styleId="Normalpara014">
    <w:name w:val="Normal para014"/>
    <w:basedOn w:val="Normal"/>
  </w:style>
  <w:style w:type="paragraph" w:customStyle="1" w:styleId="Normalpara015">
    <w:name w:val="Normal para015"/>
    <w:basedOn w:val="Normal"/>
  </w:style>
  <w:style w:type="character" w:customStyle="1" w:styleId="text008">
    <w:name w:val="text008"/>
    <w:basedOn w:val="DefaultParagraphFont"/>
  </w:style>
  <w:style w:type="paragraph" w:customStyle="1" w:styleId="Normalpara016">
    <w:name w:val="Normal para016"/>
    <w:basedOn w:val="Normal"/>
  </w:style>
  <w:style w:type="paragraph" w:customStyle="1" w:styleId="Normalpara017">
    <w:name w:val="Normal para017"/>
    <w:basedOn w:val="Normal"/>
  </w:style>
  <w:style w:type="character" w:customStyle="1" w:styleId="text009">
    <w:name w:val="text009"/>
    <w:basedOn w:val="DefaultParagraphFont"/>
  </w:style>
  <w:style w:type="paragraph" w:customStyle="1" w:styleId="Normalpara018">
    <w:name w:val="Normal para018"/>
    <w:basedOn w:val="Normal"/>
  </w:style>
  <w:style w:type="paragraph" w:customStyle="1" w:styleId="Normalpara019">
    <w:name w:val="Normal para019"/>
    <w:basedOn w:val="Normal"/>
  </w:style>
  <w:style w:type="character" w:customStyle="1" w:styleId="text010">
    <w:name w:val="text010"/>
    <w:basedOn w:val="DefaultParagraphFont"/>
  </w:style>
  <w:style w:type="paragraph" w:customStyle="1" w:styleId="Normalpara020">
    <w:name w:val="Normal para020"/>
    <w:basedOn w:val="Normal"/>
  </w:style>
  <w:style w:type="character" w:customStyle="1" w:styleId="text011">
    <w:name w:val="text011"/>
    <w:basedOn w:val="DefaultParagraphFont"/>
  </w:style>
  <w:style w:type="paragraph" w:customStyle="1" w:styleId="Normalpara021">
    <w:name w:val="Normal para021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68</Words>
  <Characters>429</Characters>
  <Application>Microsoft Office Word</Application>
  <DocSecurity>0</DocSecurity>
  <Lines>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